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11194" w14:textId="2754FC06" w:rsidR="00AE14CC" w:rsidRDefault="00AE14CC" w:rsidP="00AE14CC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272727"/>
          <w:sz w:val="28"/>
          <w:szCs w:val="28"/>
          <w:lang w:eastAsia="cs-CZ"/>
        </w:rPr>
      </w:pPr>
      <w:r w:rsidRPr="00AE14CC">
        <w:rPr>
          <w:rFonts w:ascii="Arial" w:eastAsia="Times New Roman" w:hAnsi="Arial" w:cs="Arial"/>
          <w:b/>
          <w:bCs/>
          <w:color w:val="272727"/>
          <w:sz w:val="32"/>
          <w:szCs w:val="32"/>
          <w:lang w:eastAsia="cs-CZ"/>
        </w:rPr>
        <w:t>Oznámení o vyhlášení výběrového řízení</w:t>
      </w:r>
      <w:r w:rsidR="006A456A" w:rsidRPr="006A456A">
        <w:rPr>
          <w:rFonts w:ascii="Arial" w:eastAsia="Times New Roman" w:hAnsi="Arial" w:cs="Arial"/>
          <w:b/>
          <w:bCs/>
          <w:color w:val="272727"/>
          <w:sz w:val="28"/>
          <w:szCs w:val="28"/>
          <w:lang w:eastAsia="cs-CZ"/>
        </w:rPr>
        <w:t xml:space="preserve"> </w:t>
      </w:r>
      <w:r w:rsidR="006A456A" w:rsidRPr="00AE14CC">
        <w:rPr>
          <w:rFonts w:ascii="Arial" w:eastAsia="Times New Roman" w:hAnsi="Arial" w:cs="Arial"/>
          <w:b/>
          <w:bCs/>
          <w:color w:val="272727"/>
          <w:sz w:val="28"/>
          <w:szCs w:val="28"/>
          <w:lang w:eastAsia="cs-CZ"/>
        </w:rPr>
        <w:t>na zaměstnance na pozici údržbář obecního majetku a veřejné zeleně</w:t>
      </w:r>
      <w:r w:rsidR="006A456A">
        <w:rPr>
          <w:rFonts w:ascii="Arial" w:eastAsia="Times New Roman" w:hAnsi="Arial" w:cs="Arial"/>
          <w:b/>
          <w:bCs/>
          <w:color w:val="272727"/>
          <w:sz w:val="28"/>
          <w:szCs w:val="28"/>
          <w:lang w:eastAsia="cs-CZ"/>
        </w:rPr>
        <w:t xml:space="preserve"> obce Hruška</w:t>
      </w:r>
    </w:p>
    <w:p w14:paraId="0D06B300" w14:textId="77777777" w:rsidR="008C1099" w:rsidRPr="00AE14CC" w:rsidRDefault="008C1099" w:rsidP="00AE14CC">
      <w:pPr>
        <w:shd w:val="clear" w:color="auto" w:fill="FFFFFF"/>
        <w:spacing w:before="120" w:after="0" w:line="240" w:lineRule="auto"/>
        <w:rPr>
          <w:rFonts w:ascii="LibreFranklinWeb" w:eastAsia="Times New Roman" w:hAnsi="LibreFranklinWeb" w:cs="Times New Roman"/>
          <w:color w:val="272727"/>
          <w:sz w:val="26"/>
          <w:szCs w:val="26"/>
          <w:lang w:eastAsia="cs-CZ"/>
        </w:rPr>
      </w:pPr>
    </w:p>
    <w:p w14:paraId="55FF2592" w14:textId="6CBBFF47" w:rsidR="00AE14CC" w:rsidRPr="00AE14CC" w:rsidRDefault="00AE14CC" w:rsidP="00AE14CC">
      <w:pPr>
        <w:shd w:val="clear" w:color="auto" w:fill="FFFFFF"/>
        <w:spacing w:before="120" w:after="0" w:line="240" w:lineRule="auto"/>
        <w:rPr>
          <w:rFonts w:ascii="LibreFranklinWeb" w:eastAsia="Times New Roman" w:hAnsi="LibreFranklinWeb" w:cs="Times New Roman"/>
          <w:color w:val="272727"/>
          <w:sz w:val="26"/>
          <w:szCs w:val="26"/>
          <w:lang w:eastAsia="cs-CZ"/>
        </w:rPr>
      </w:pPr>
      <w:r w:rsidRPr="00AE14CC">
        <w:rPr>
          <w:rFonts w:ascii="Arial" w:eastAsia="Times New Roman" w:hAnsi="Arial" w:cs="Arial"/>
          <w:color w:val="272727"/>
          <w:sz w:val="24"/>
          <w:szCs w:val="24"/>
          <w:lang w:eastAsia="cs-CZ"/>
        </w:rPr>
        <w:t xml:space="preserve">Místo výkonu práce: obec </w:t>
      </w:r>
      <w:r w:rsidR="006A456A">
        <w:rPr>
          <w:rFonts w:ascii="Arial" w:eastAsia="Times New Roman" w:hAnsi="Arial" w:cs="Arial"/>
          <w:color w:val="272727"/>
          <w:sz w:val="24"/>
          <w:szCs w:val="24"/>
          <w:lang w:eastAsia="cs-CZ"/>
        </w:rPr>
        <w:t>Hruška</w:t>
      </w:r>
      <w:r w:rsidRPr="00AE14CC">
        <w:rPr>
          <w:rFonts w:ascii="Arial" w:eastAsia="Times New Roman" w:hAnsi="Arial" w:cs="Arial"/>
          <w:color w:val="272727"/>
          <w:sz w:val="24"/>
          <w:szCs w:val="24"/>
          <w:lang w:eastAsia="cs-CZ"/>
        </w:rPr>
        <w:t xml:space="preserve">, budovy v majetku obce, veřejná prostranství, katastr a správní území obce </w:t>
      </w:r>
      <w:r w:rsidR="006A456A">
        <w:rPr>
          <w:rFonts w:ascii="Arial" w:eastAsia="Times New Roman" w:hAnsi="Arial" w:cs="Arial"/>
          <w:color w:val="272727"/>
          <w:sz w:val="24"/>
          <w:szCs w:val="24"/>
          <w:lang w:eastAsia="cs-CZ"/>
        </w:rPr>
        <w:t>Hruška</w:t>
      </w:r>
      <w:r w:rsidRPr="00AE14CC">
        <w:rPr>
          <w:rFonts w:ascii="Arial" w:eastAsia="Times New Roman" w:hAnsi="Arial" w:cs="Arial"/>
          <w:color w:val="272727"/>
          <w:sz w:val="24"/>
          <w:szCs w:val="24"/>
          <w:lang w:eastAsia="cs-CZ"/>
        </w:rPr>
        <w:t>.</w:t>
      </w:r>
    </w:p>
    <w:p w14:paraId="38512E5A" w14:textId="77777777" w:rsidR="00AE14CC" w:rsidRPr="00AE14CC" w:rsidRDefault="00AE14CC" w:rsidP="00AE14CC">
      <w:pPr>
        <w:shd w:val="clear" w:color="auto" w:fill="FFFFFF"/>
        <w:spacing w:before="120" w:after="0" w:line="240" w:lineRule="auto"/>
        <w:rPr>
          <w:rFonts w:ascii="LibreFranklinWeb" w:eastAsia="Times New Roman" w:hAnsi="LibreFranklinWeb" w:cs="Times New Roman"/>
          <w:color w:val="272727"/>
          <w:sz w:val="26"/>
          <w:szCs w:val="26"/>
          <w:lang w:eastAsia="cs-CZ"/>
        </w:rPr>
      </w:pPr>
      <w:r w:rsidRPr="00AE14CC">
        <w:rPr>
          <w:rFonts w:ascii="Arial" w:eastAsia="Times New Roman" w:hAnsi="Arial" w:cs="Arial"/>
          <w:color w:val="272727"/>
          <w:sz w:val="24"/>
          <w:szCs w:val="24"/>
          <w:lang w:eastAsia="cs-CZ"/>
        </w:rPr>
        <w:t> Platové zařazení: dle zákona č. 262/2006 Sb., podle nařízení vlády č. 564/2006 Sb., o platových poměrech zaměstnanců ve veřejných službách a správě, ve znění pozdějších předpisů.</w:t>
      </w:r>
    </w:p>
    <w:p w14:paraId="1D6C0425" w14:textId="7E24C524" w:rsidR="00AE14CC" w:rsidRPr="00AE14CC" w:rsidRDefault="00AE14CC" w:rsidP="00AE14CC">
      <w:pPr>
        <w:shd w:val="clear" w:color="auto" w:fill="FFFFFF"/>
        <w:spacing w:before="120" w:after="0" w:line="240" w:lineRule="auto"/>
        <w:rPr>
          <w:rFonts w:ascii="LibreFranklinWeb" w:eastAsia="Times New Roman" w:hAnsi="LibreFranklinWeb" w:cs="Times New Roman"/>
          <w:color w:val="272727"/>
          <w:sz w:val="26"/>
          <w:szCs w:val="26"/>
          <w:lang w:eastAsia="cs-CZ"/>
        </w:rPr>
      </w:pPr>
      <w:r w:rsidRPr="00AE14CC">
        <w:rPr>
          <w:rFonts w:ascii="Arial" w:eastAsia="Times New Roman" w:hAnsi="Arial" w:cs="Arial"/>
          <w:color w:val="272727"/>
          <w:sz w:val="24"/>
          <w:szCs w:val="24"/>
          <w:lang w:eastAsia="cs-CZ"/>
        </w:rPr>
        <w:t>Předpokládaný nástup: od 1.</w:t>
      </w:r>
      <w:r w:rsidR="0084365A">
        <w:rPr>
          <w:rFonts w:ascii="Arial" w:eastAsia="Times New Roman" w:hAnsi="Arial" w:cs="Arial"/>
          <w:color w:val="272727"/>
          <w:sz w:val="24"/>
          <w:szCs w:val="24"/>
          <w:lang w:eastAsia="cs-CZ"/>
        </w:rPr>
        <w:t>6</w:t>
      </w:r>
      <w:r w:rsidRPr="00AE14CC">
        <w:rPr>
          <w:rFonts w:ascii="Arial" w:eastAsia="Times New Roman" w:hAnsi="Arial" w:cs="Arial"/>
          <w:color w:val="272727"/>
          <w:sz w:val="24"/>
          <w:szCs w:val="24"/>
          <w:lang w:eastAsia="cs-CZ"/>
        </w:rPr>
        <w:t>.20</w:t>
      </w:r>
      <w:r w:rsidR="0084365A">
        <w:rPr>
          <w:rFonts w:ascii="Arial" w:eastAsia="Times New Roman" w:hAnsi="Arial" w:cs="Arial"/>
          <w:color w:val="272727"/>
          <w:sz w:val="24"/>
          <w:szCs w:val="24"/>
          <w:lang w:eastAsia="cs-CZ"/>
        </w:rPr>
        <w:t>23</w:t>
      </w:r>
      <w:r w:rsidRPr="00AE14CC">
        <w:rPr>
          <w:rFonts w:ascii="Arial" w:eastAsia="Times New Roman" w:hAnsi="Arial" w:cs="Arial"/>
          <w:color w:val="272727"/>
          <w:sz w:val="24"/>
          <w:szCs w:val="24"/>
          <w:lang w:eastAsia="cs-CZ"/>
        </w:rPr>
        <w:t xml:space="preserve"> pracovní poměr na dobu neurčitou se zkušební dobou 3 měsíce. </w:t>
      </w:r>
      <w:r w:rsidR="00014640">
        <w:rPr>
          <w:rFonts w:ascii="Arial" w:eastAsia="Times New Roman" w:hAnsi="Arial" w:cs="Arial"/>
          <w:color w:val="272727"/>
          <w:sz w:val="24"/>
          <w:szCs w:val="24"/>
          <w:lang w:eastAsia="cs-CZ"/>
        </w:rPr>
        <w:br/>
      </w:r>
      <w:r w:rsidRPr="00AE14CC">
        <w:rPr>
          <w:rFonts w:ascii="Arial" w:eastAsia="Times New Roman" w:hAnsi="Arial" w:cs="Arial"/>
          <w:color w:val="272727"/>
          <w:sz w:val="24"/>
          <w:szCs w:val="24"/>
          <w:lang w:eastAsia="cs-CZ"/>
        </w:rPr>
        <w:t xml:space="preserve">Pracovní náplň: - správa a údržba nemovitého a movitého majetku obce a jeho zařízení - - obsluha komunální techniky v majetku </w:t>
      </w:r>
      <w:r w:rsidR="000B1217" w:rsidRPr="00AE14CC">
        <w:rPr>
          <w:rFonts w:ascii="Arial" w:eastAsia="Times New Roman" w:hAnsi="Arial" w:cs="Arial"/>
          <w:color w:val="272727"/>
          <w:sz w:val="24"/>
          <w:szCs w:val="24"/>
          <w:lang w:eastAsia="cs-CZ"/>
        </w:rPr>
        <w:t>obce – údržba</w:t>
      </w:r>
      <w:r w:rsidRPr="00AE14CC">
        <w:rPr>
          <w:rFonts w:ascii="Arial" w:eastAsia="Times New Roman" w:hAnsi="Arial" w:cs="Arial"/>
          <w:color w:val="272727"/>
          <w:sz w:val="24"/>
          <w:szCs w:val="24"/>
          <w:lang w:eastAsia="cs-CZ"/>
        </w:rPr>
        <w:t xml:space="preserve"> zeleně – práce s křovinořezem, travní sekačkou, motorovou pilou a jinými stroji a </w:t>
      </w:r>
      <w:r w:rsidR="000B1217" w:rsidRPr="00AE14CC">
        <w:rPr>
          <w:rFonts w:ascii="Arial" w:eastAsia="Times New Roman" w:hAnsi="Arial" w:cs="Arial"/>
          <w:color w:val="272727"/>
          <w:sz w:val="24"/>
          <w:szCs w:val="24"/>
          <w:lang w:eastAsia="cs-CZ"/>
        </w:rPr>
        <w:t>zařízeními – správa</w:t>
      </w:r>
      <w:r w:rsidRPr="00AE14CC">
        <w:rPr>
          <w:rFonts w:ascii="Arial" w:eastAsia="Times New Roman" w:hAnsi="Arial" w:cs="Arial"/>
          <w:color w:val="272727"/>
          <w:sz w:val="24"/>
          <w:szCs w:val="24"/>
          <w:lang w:eastAsia="cs-CZ"/>
        </w:rPr>
        <w:t xml:space="preserve"> a zimní a letní údržba chodníků, komunikací a veřejných </w:t>
      </w:r>
      <w:r w:rsidR="000B1217" w:rsidRPr="00AE14CC">
        <w:rPr>
          <w:rFonts w:ascii="Arial" w:eastAsia="Times New Roman" w:hAnsi="Arial" w:cs="Arial"/>
          <w:color w:val="272727"/>
          <w:sz w:val="24"/>
          <w:szCs w:val="24"/>
          <w:lang w:eastAsia="cs-CZ"/>
        </w:rPr>
        <w:t>prostranství – úklid</w:t>
      </w:r>
      <w:r w:rsidRPr="00AE14CC">
        <w:rPr>
          <w:rFonts w:ascii="Arial" w:eastAsia="Times New Roman" w:hAnsi="Arial" w:cs="Arial"/>
          <w:color w:val="272727"/>
          <w:sz w:val="24"/>
          <w:szCs w:val="24"/>
          <w:lang w:eastAsia="cs-CZ"/>
        </w:rPr>
        <w:t xml:space="preserve"> sněhu - - jiné práce dle požadavku obce</w:t>
      </w:r>
    </w:p>
    <w:p w14:paraId="53E7C3ED" w14:textId="3BD24EF1" w:rsidR="00AE14CC" w:rsidRPr="00AE14CC" w:rsidRDefault="00AE14CC" w:rsidP="00AE14CC">
      <w:pPr>
        <w:shd w:val="clear" w:color="auto" w:fill="FFFFFF"/>
        <w:spacing w:before="120" w:after="0" w:line="240" w:lineRule="auto"/>
        <w:rPr>
          <w:rFonts w:ascii="LibreFranklinWeb" w:eastAsia="Times New Roman" w:hAnsi="LibreFranklinWeb" w:cs="Times New Roman"/>
          <w:color w:val="272727"/>
          <w:sz w:val="26"/>
          <w:szCs w:val="26"/>
          <w:lang w:eastAsia="cs-CZ"/>
        </w:rPr>
      </w:pPr>
      <w:r w:rsidRPr="00AE14CC">
        <w:rPr>
          <w:rFonts w:ascii="Arial" w:eastAsia="Times New Roman" w:hAnsi="Arial" w:cs="Arial"/>
          <w:color w:val="272727"/>
          <w:sz w:val="24"/>
          <w:szCs w:val="24"/>
          <w:lang w:eastAsia="cs-CZ"/>
        </w:rPr>
        <w:t xml:space="preserve">Požadujeme: - věk minimálně 18 </w:t>
      </w:r>
      <w:r w:rsidR="000B1217" w:rsidRPr="00AE14CC">
        <w:rPr>
          <w:rFonts w:ascii="Arial" w:eastAsia="Times New Roman" w:hAnsi="Arial" w:cs="Arial"/>
          <w:color w:val="272727"/>
          <w:sz w:val="24"/>
          <w:szCs w:val="24"/>
          <w:lang w:eastAsia="cs-CZ"/>
        </w:rPr>
        <w:t>let – minimálně</w:t>
      </w:r>
      <w:r w:rsidRPr="00AE14CC">
        <w:rPr>
          <w:rFonts w:ascii="Arial" w:eastAsia="Times New Roman" w:hAnsi="Arial" w:cs="Arial"/>
          <w:color w:val="272727"/>
          <w:sz w:val="24"/>
          <w:szCs w:val="24"/>
          <w:lang w:eastAsia="cs-CZ"/>
        </w:rPr>
        <w:t xml:space="preserve"> výuční </w:t>
      </w:r>
      <w:r w:rsidR="000B1217" w:rsidRPr="00AE14CC">
        <w:rPr>
          <w:rFonts w:ascii="Arial" w:eastAsia="Times New Roman" w:hAnsi="Arial" w:cs="Arial"/>
          <w:color w:val="272727"/>
          <w:sz w:val="24"/>
          <w:szCs w:val="24"/>
          <w:lang w:eastAsia="cs-CZ"/>
        </w:rPr>
        <w:t>list – řidičský</w:t>
      </w:r>
      <w:r w:rsidRPr="00AE14CC">
        <w:rPr>
          <w:rFonts w:ascii="Arial" w:eastAsia="Times New Roman" w:hAnsi="Arial" w:cs="Arial"/>
          <w:color w:val="272727"/>
          <w:sz w:val="24"/>
          <w:szCs w:val="24"/>
          <w:lang w:eastAsia="cs-CZ"/>
        </w:rPr>
        <w:t xml:space="preserve"> průkaz skupiny B</w:t>
      </w:r>
      <w:r w:rsidR="00014640">
        <w:rPr>
          <w:rFonts w:ascii="Arial" w:eastAsia="Times New Roman" w:hAnsi="Arial" w:cs="Arial"/>
          <w:color w:val="272727"/>
          <w:sz w:val="24"/>
          <w:szCs w:val="24"/>
          <w:lang w:eastAsia="cs-CZ"/>
        </w:rPr>
        <w:t xml:space="preserve">, </w:t>
      </w:r>
      <w:r w:rsidR="003D1490">
        <w:rPr>
          <w:rFonts w:ascii="Arial" w:eastAsia="Times New Roman" w:hAnsi="Arial" w:cs="Arial"/>
          <w:color w:val="272727"/>
          <w:sz w:val="24"/>
          <w:szCs w:val="24"/>
          <w:lang w:eastAsia="cs-CZ"/>
        </w:rPr>
        <w:t>T</w:t>
      </w:r>
      <w:r w:rsidR="003D1490" w:rsidRPr="00AE14CC">
        <w:rPr>
          <w:rFonts w:ascii="Arial" w:eastAsia="Times New Roman" w:hAnsi="Arial" w:cs="Arial"/>
          <w:color w:val="272727"/>
          <w:sz w:val="24"/>
          <w:szCs w:val="24"/>
          <w:lang w:eastAsia="cs-CZ"/>
        </w:rPr>
        <w:t xml:space="preserve"> – manuální</w:t>
      </w:r>
      <w:r w:rsidRPr="00AE14CC">
        <w:rPr>
          <w:rFonts w:ascii="Arial" w:eastAsia="Times New Roman" w:hAnsi="Arial" w:cs="Arial"/>
          <w:color w:val="272727"/>
          <w:sz w:val="24"/>
          <w:szCs w:val="24"/>
          <w:lang w:eastAsia="cs-CZ"/>
        </w:rPr>
        <w:t xml:space="preserve"> </w:t>
      </w:r>
      <w:r w:rsidR="003D1490" w:rsidRPr="00AE14CC">
        <w:rPr>
          <w:rFonts w:ascii="Arial" w:eastAsia="Times New Roman" w:hAnsi="Arial" w:cs="Arial"/>
          <w:color w:val="272727"/>
          <w:sz w:val="24"/>
          <w:szCs w:val="24"/>
          <w:lang w:eastAsia="cs-CZ"/>
        </w:rPr>
        <w:t>zručnost – časová</w:t>
      </w:r>
      <w:r w:rsidRPr="00AE14CC">
        <w:rPr>
          <w:rFonts w:ascii="Arial" w:eastAsia="Times New Roman" w:hAnsi="Arial" w:cs="Arial"/>
          <w:color w:val="272727"/>
          <w:sz w:val="24"/>
          <w:szCs w:val="24"/>
          <w:lang w:eastAsia="cs-CZ"/>
        </w:rPr>
        <w:t xml:space="preserve"> flexibilita (občasná práce o víkendech, popř. dle potřeby) - zdravotní způsobilost odpovídající fyzické práci ve venkovním </w:t>
      </w:r>
      <w:r w:rsidR="003D1490" w:rsidRPr="00AE14CC">
        <w:rPr>
          <w:rFonts w:ascii="Arial" w:eastAsia="Times New Roman" w:hAnsi="Arial" w:cs="Arial"/>
          <w:color w:val="272727"/>
          <w:sz w:val="24"/>
          <w:szCs w:val="24"/>
          <w:lang w:eastAsia="cs-CZ"/>
        </w:rPr>
        <w:t>prostředí – trestní</w:t>
      </w:r>
      <w:r w:rsidRPr="00AE14CC">
        <w:rPr>
          <w:rFonts w:ascii="Arial" w:eastAsia="Times New Roman" w:hAnsi="Arial" w:cs="Arial"/>
          <w:color w:val="272727"/>
          <w:sz w:val="24"/>
          <w:szCs w:val="24"/>
          <w:lang w:eastAsia="cs-CZ"/>
        </w:rPr>
        <w:t xml:space="preserve"> </w:t>
      </w:r>
      <w:r w:rsidR="003D1490" w:rsidRPr="00AE14CC">
        <w:rPr>
          <w:rFonts w:ascii="Arial" w:eastAsia="Times New Roman" w:hAnsi="Arial" w:cs="Arial"/>
          <w:color w:val="272727"/>
          <w:sz w:val="24"/>
          <w:szCs w:val="24"/>
          <w:lang w:eastAsia="cs-CZ"/>
        </w:rPr>
        <w:t>bezúhonnost – samostatnost</w:t>
      </w:r>
      <w:r w:rsidRPr="00AE14CC">
        <w:rPr>
          <w:rFonts w:ascii="Arial" w:eastAsia="Times New Roman" w:hAnsi="Arial" w:cs="Arial"/>
          <w:color w:val="272727"/>
          <w:sz w:val="24"/>
          <w:szCs w:val="24"/>
          <w:lang w:eastAsia="cs-CZ"/>
        </w:rPr>
        <w:t>, důslednost v práci, pracovní nasazení</w:t>
      </w:r>
    </w:p>
    <w:p w14:paraId="229C6B91" w14:textId="786BD76B" w:rsidR="00AE14CC" w:rsidRPr="00AE14CC" w:rsidRDefault="00AE14CC" w:rsidP="00AE14CC">
      <w:pPr>
        <w:shd w:val="clear" w:color="auto" w:fill="FFFFFF"/>
        <w:spacing w:before="120" w:after="0" w:line="240" w:lineRule="auto"/>
        <w:rPr>
          <w:rFonts w:ascii="LibreFranklinWeb" w:eastAsia="Times New Roman" w:hAnsi="LibreFranklinWeb" w:cs="Times New Roman"/>
          <w:color w:val="272727"/>
          <w:sz w:val="26"/>
          <w:szCs w:val="26"/>
          <w:lang w:eastAsia="cs-CZ"/>
        </w:rPr>
      </w:pPr>
      <w:r w:rsidRPr="00AE14CC">
        <w:rPr>
          <w:rFonts w:ascii="Arial" w:eastAsia="Times New Roman" w:hAnsi="Arial" w:cs="Arial"/>
          <w:color w:val="272727"/>
          <w:sz w:val="24"/>
          <w:szCs w:val="24"/>
          <w:lang w:eastAsia="cs-CZ"/>
        </w:rPr>
        <w:t xml:space="preserve">Více informací v kanceláři </w:t>
      </w:r>
      <w:r w:rsidR="00DD4DE8">
        <w:rPr>
          <w:rFonts w:ascii="Arial" w:eastAsia="Times New Roman" w:hAnsi="Arial" w:cs="Arial"/>
          <w:color w:val="272727"/>
          <w:sz w:val="24"/>
          <w:szCs w:val="24"/>
          <w:lang w:eastAsia="cs-CZ"/>
        </w:rPr>
        <w:t>obecního úřadu.</w:t>
      </w:r>
    </w:p>
    <w:p w14:paraId="65D77037" w14:textId="77777777" w:rsidR="00AE14CC" w:rsidRPr="00AE14CC" w:rsidRDefault="00AE14CC" w:rsidP="00AE14CC">
      <w:pPr>
        <w:shd w:val="clear" w:color="auto" w:fill="FFFFFF"/>
        <w:spacing w:before="120" w:after="0" w:line="240" w:lineRule="auto"/>
        <w:rPr>
          <w:rFonts w:ascii="LibreFranklinWeb" w:eastAsia="Times New Roman" w:hAnsi="LibreFranklinWeb" w:cs="Times New Roman"/>
          <w:color w:val="272727"/>
          <w:sz w:val="26"/>
          <w:szCs w:val="26"/>
          <w:lang w:eastAsia="cs-CZ"/>
        </w:rPr>
      </w:pPr>
      <w:r w:rsidRPr="00AE14CC">
        <w:rPr>
          <w:rFonts w:ascii="Arial" w:eastAsia="Times New Roman" w:hAnsi="Arial" w:cs="Arial"/>
          <w:color w:val="272727"/>
          <w:sz w:val="24"/>
          <w:szCs w:val="24"/>
          <w:lang w:eastAsia="cs-CZ"/>
        </w:rPr>
        <w:t> </w:t>
      </w:r>
    </w:p>
    <w:p w14:paraId="1EA5E6E1" w14:textId="5133DECD" w:rsidR="00B03727" w:rsidRDefault="00AE14CC" w:rsidP="00990F3E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color w:val="272727"/>
          <w:sz w:val="24"/>
          <w:szCs w:val="24"/>
          <w:shd w:val="clear" w:color="auto" w:fill="FFFFFF"/>
          <w:lang w:eastAsia="cs-CZ"/>
        </w:rPr>
      </w:pPr>
      <w:r w:rsidRPr="00AE14CC">
        <w:rPr>
          <w:rFonts w:ascii="Arial" w:eastAsia="Times New Roman" w:hAnsi="Arial" w:cs="Arial"/>
          <w:color w:val="272727"/>
          <w:sz w:val="24"/>
          <w:szCs w:val="24"/>
          <w:lang w:eastAsia="cs-CZ"/>
        </w:rPr>
        <w:t xml:space="preserve">Písemné přihlášky s krátkým životopisem zasílejte na adresu: </w:t>
      </w:r>
      <w:r w:rsidR="006663ED">
        <w:rPr>
          <w:rFonts w:ascii="Arial" w:eastAsia="Times New Roman" w:hAnsi="Arial" w:cs="Arial"/>
          <w:color w:val="272727"/>
          <w:sz w:val="24"/>
          <w:szCs w:val="24"/>
          <w:lang w:eastAsia="cs-CZ"/>
        </w:rPr>
        <w:br/>
      </w:r>
      <w:r w:rsidRPr="00AE14CC">
        <w:rPr>
          <w:rFonts w:ascii="Arial" w:eastAsia="Times New Roman" w:hAnsi="Arial" w:cs="Arial"/>
          <w:color w:val="272727"/>
          <w:sz w:val="24"/>
          <w:szCs w:val="24"/>
          <w:lang w:eastAsia="cs-CZ"/>
        </w:rPr>
        <w:t xml:space="preserve">Obec </w:t>
      </w:r>
      <w:r w:rsidR="006663ED">
        <w:rPr>
          <w:rFonts w:ascii="Arial" w:eastAsia="Times New Roman" w:hAnsi="Arial" w:cs="Arial"/>
          <w:color w:val="272727"/>
          <w:sz w:val="24"/>
          <w:szCs w:val="24"/>
          <w:lang w:eastAsia="cs-CZ"/>
        </w:rPr>
        <w:t>Hruška</w:t>
      </w:r>
      <w:r w:rsidRPr="00AE14CC">
        <w:rPr>
          <w:rFonts w:ascii="Arial" w:eastAsia="Times New Roman" w:hAnsi="Arial" w:cs="Arial"/>
          <w:color w:val="272727"/>
          <w:sz w:val="24"/>
          <w:szCs w:val="24"/>
          <w:lang w:eastAsia="cs-CZ"/>
        </w:rPr>
        <w:t>,</w:t>
      </w:r>
      <w:r w:rsidR="00990F3E">
        <w:rPr>
          <w:rFonts w:ascii="Arial" w:eastAsia="Times New Roman" w:hAnsi="Arial" w:cs="Arial"/>
          <w:color w:val="272727"/>
          <w:sz w:val="24"/>
          <w:szCs w:val="24"/>
          <w:lang w:eastAsia="cs-CZ"/>
        </w:rPr>
        <w:t xml:space="preserve"> </w:t>
      </w:r>
      <w:r w:rsidR="00990F3E">
        <w:rPr>
          <w:rFonts w:ascii="Arial" w:eastAsia="Times New Roman" w:hAnsi="Arial" w:cs="Arial"/>
          <w:color w:val="272727"/>
          <w:sz w:val="24"/>
          <w:szCs w:val="24"/>
          <w:shd w:val="clear" w:color="auto" w:fill="FFFFFF"/>
          <w:lang w:eastAsia="cs-CZ"/>
        </w:rPr>
        <w:t>Hruška 30, 798 27  Hruška</w:t>
      </w:r>
    </w:p>
    <w:p w14:paraId="140BF27C" w14:textId="443E8C8B" w:rsidR="000B1217" w:rsidRDefault="000B1217" w:rsidP="00990F3E">
      <w:pPr>
        <w:shd w:val="clear" w:color="auto" w:fill="FFFFFF"/>
        <w:spacing w:before="60" w:after="0" w:line="240" w:lineRule="auto"/>
        <w:rPr>
          <w:rFonts w:ascii="Arial" w:eastAsia="Times New Roman" w:hAnsi="Arial" w:cs="Arial"/>
          <w:color w:val="272727"/>
          <w:sz w:val="24"/>
          <w:szCs w:val="24"/>
          <w:shd w:val="clear" w:color="auto" w:fill="FFFFFF"/>
          <w:lang w:eastAsia="cs-CZ"/>
        </w:rPr>
      </w:pPr>
      <w:r>
        <w:rPr>
          <w:rFonts w:ascii="Arial" w:eastAsia="Times New Roman" w:hAnsi="Arial" w:cs="Arial"/>
          <w:color w:val="272727"/>
          <w:sz w:val="24"/>
          <w:szCs w:val="24"/>
          <w:shd w:val="clear" w:color="auto" w:fill="FFFFFF"/>
          <w:lang w:eastAsia="cs-CZ"/>
        </w:rPr>
        <w:t>nebo na email:</w:t>
      </w:r>
    </w:p>
    <w:p w14:paraId="2A65D0A7" w14:textId="6795E2C3" w:rsidR="000B1217" w:rsidRPr="00AE14CC" w:rsidRDefault="000B1217" w:rsidP="00990F3E">
      <w:pPr>
        <w:shd w:val="clear" w:color="auto" w:fill="FFFFFF"/>
        <w:spacing w:before="60" w:after="0" w:line="240" w:lineRule="auto"/>
      </w:pPr>
      <w:r>
        <w:rPr>
          <w:rFonts w:ascii="Arial" w:eastAsia="Times New Roman" w:hAnsi="Arial" w:cs="Arial"/>
          <w:color w:val="272727"/>
          <w:sz w:val="24"/>
          <w:szCs w:val="24"/>
          <w:shd w:val="clear" w:color="auto" w:fill="FFFFFF"/>
          <w:lang w:eastAsia="cs-CZ"/>
        </w:rPr>
        <w:t>ou@obechruska.cz</w:t>
      </w:r>
    </w:p>
    <w:sectPr w:rsidR="000B1217" w:rsidRPr="00AE14CC" w:rsidSect="00C64A6F">
      <w:headerReference w:type="default" r:id="rId6"/>
      <w:footerReference w:type="default" r:id="rId7"/>
      <w:pgSz w:w="11906" w:h="16838"/>
      <w:pgMar w:top="1418" w:right="1134" w:bottom="851" w:left="1134" w:header="709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574BE" w14:textId="77777777" w:rsidR="004C2098" w:rsidRDefault="004C2098" w:rsidP="00C64A6F">
      <w:pPr>
        <w:spacing w:after="0" w:line="240" w:lineRule="auto"/>
      </w:pPr>
      <w:r>
        <w:separator/>
      </w:r>
    </w:p>
  </w:endnote>
  <w:endnote w:type="continuationSeparator" w:id="0">
    <w:p w14:paraId="3E38833D" w14:textId="77777777" w:rsidR="004C2098" w:rsidRDefault="004C2098" w:rsidP="00C6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reFranklinWeb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6354D" w14:textId="4EFA3058" w:rsidR="00C64A6F" w:rsidRPr="00C64A6F" w:rsidRDefault="00000000" w:rsidP="00C64A6F">
    <w:pPr>
      <w:pStyle w:val="Zhlav"/>
      <w:spacing w:after="360"/>
      <w:jc w:val="center"/>
      <w:rPr>
        <w:color w:val="000000" w:themeColor="text1"/>
      </w:rPr>
    </w:pPr>
    <w:hyperlink r:id="rId1" w:history="1">
      <w:r w:rsidR="00C64A6F" w:rsidRPr="00C64A6F">
        <w:rPr>
          <w:rStyle w:val="Hypertextovodkaz"/>
          <w:color w:val="000000" w:themeColor="text1"/>
          <w:u w:val="none"/>
        </w:rPr>
        <w:t>www.obechruska.cz</w:t>
      </w:r>
    </w:hyperlink>
    <w:r w:rsidR="00C64A6F" w:rsidRPr="00C64A6F">
      <w:rPr>
        <w:color w:val="000000" w:themeColor="text1"/>
      </w:rPr>
      <w:t xml:space="preserve">   email: </w:t>
    </w:r>
    <w:hyperlink r:id="rId2" w:history="1">
      <w:r w:rsidR="00C64A6F" w:rsidRPr="00C64A6F">
        <w:rPr>
          <w:rStyle w:val="Hypertextovodkaz"/>
          <w:color w:val="000000" w:themeColor="text1"/>
          <w:u w:val="none"/>
        </w:rPr>
        <w:t>ou@obechruska.cz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FCA9C" w14:textId="77777777" w:rsidR="004C2098" w:rsidRDefault="004C2098" w:rsidP="00C64A6F">
      <w:pPr>
        <w:spacing w:after="0" w:line="240" w:lineRule="auto"/>
      </w:pPr>
      <w:r>
        <w:separator/>
      </w:r>
    </w:p>
  </w:footnote>
  <w:footnote w:type="continuationSeparator" w:id="0">
    <w:p w14:paraId="65093C3B" w14:textId="77777777" w:rsidR="004C2098" w:rsidRDefault="004C2098" w:rsidP="00C64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BA241" w14:textId="77777777" w:rsidR="00C64A6F" w:rsidRDefault="00C64A6F" w:rsidP="00C64A6F">
    <w:pPr>
      <w:pStyle w:val="Zhlav"/>
      <w:spacing w:after="480"/>
      <w:rPr>
        <w:rFonts w:cs="Times New Roman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0" allowOverlap="1" wp14:anchorId="50D80BFE" wp14:editId="7511A15E">
          <wp:simplePos x="0" y="0"/>
          <wp:positionH relativeFrom="column">
            <wp:posOffset>5327015</wp:posOffset>
          </wp:positionH>
          <wp:positionV relativeFrom="paragraph">
            <wp:posOffset>-148590</wp:posOffset>
          </wp:positionV>
          <wp:extent cx="337185" cy="400050"/>
          <wp:effectExtent l="0" t="0" r="0" b="0"/>
          <wp:wrapTight wrapText="bothSides">
            <wp:wrapPolygon edited="0">
              <wp:start x="-235" y="0"/>
              <wp:lineTo x="-235" y="20236"/>
              <wp:lineTo x="20544" y="20236"/>
              <wp:lineTo x="20544" y="0"/>
              <wp:lineTo x="-235" y="0"/>
            </wp:wrapPolygon>
          </wp:wrapTight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3718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imes New Roman"/>
        <w:szCs w:val="24"/>
      </w:rPr>
      <w:tab/>
      <w:t>OBEC Hruška, Hruška 30, 798 27  Hruška, IČO: 47919779</w:t>
    </w:r>
  </w:p>
  <w:p w14:paraId="072C7D85" w14:textId="77777777" w:rsidR="00C64A6F" w:rsidRDefault="00C64A6F" w:rsidP="00C64A6F">
    <w:pPr>
      <w:pStyle w:val="Zhlav"/>
    </w:pPr>
    <w:r>
      <w:rPr>
        <w:noProof/>
      </w:rPr>
      <mc:AlternateContent>
        <mc:Choice Requires="wps">
          <w:drawing>
            <wp:inline distT="0" distB="0" distL="0" distR="0" wp14:anchorId="38488383" wp14:editId="50EA0CCF">
              <wp:extent cx="5761990" cy="20320"/>
              <wp:effectExtent l="0" t="0" r="0" b="0"/>
              <wp:docPr id="2" name="Tvar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1440" cy="1980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w14:anchorId="783A90E5" id="Tvar1" o:spid="_x0000_s1026" style="width:453.7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" fillcolor="#a0a0a0" stroked="f" strokeweight="0">
              <w10:anchorlock/>
            </v:rect>
          </w:pict>
        </mc:Fallback>
      </mc:AlternateContent>
    </w:r>
  </w:p>
  <w:p w14:paraId="51F86016" w14:textId="77777777" w:rsidR="00C64A6F" w:rsidRDefault="00C64A6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A6F"/>
    <w:rsid w:val="00014640"/>
    <w:rsid w:val="000B1217"/>
    <w:rsid w:val="000F268E"/>
    <w:rsid w:val="001B3D3B"/>
    <w:rsid w:val="00223999"/>
    <w:rsid w:val="00254238"/>
    <w:rsid w:val="00351526"/>
    <w:rsid w:val="0037568B"/>
    <w:rsid w:val="003D1490"/>
    <w:rsid w:val="004C2098"/>
    <w:rsid w:val="005B5681"/>
    <w:rsid w:val="005E6DB7"/>
    <w:rsid w:val="00607E32"/>
    <w:rsid w:val="00651908"/>
    <w:rsid w:val="006663ED"/>
    <w:rsid w:val="006A456A"/>
    <w:rsid w:val="006B5A48"/>
    <w:rsid w:val="006C5C75"/>
    <w:rsid w:val="007B6CFA"/>
    <w:rsid w:val="007E1C44"/>
    <w:rsid w:val="007F3A57"/>
    <w:rsid w:val="0084365A"/>
    <w:rsid w:val="00855198"/>
    <w:rsid w:val="008A0886"/>
    <w:rsid w:val="008A1CA5"/>
    <w:rsid w:val="008C1099"/>
    <w:rsid w:val="008D26F5"/>
    <w:rsid w:val="008E568C"/>
    <w:rsid w:val="00925B82"/>
    <w:rsid w:val="00926A9F"/>
    <w:rsid w:val="00990F3E"/>
    <w:rsid w:val="009C362D"/>
    <w:rsid w:val="009D3167"/>
    <w:rsid w:val="00A47009"/>
    <w:rsid w:val="00A77B8E"/>
    <w:rsid w:val="00AC4BCE"/>
    <w:rsid w:val="00AE14CC"/>
    <w:rsid w:val="00B02D55"/>
    <w:rsid w:val="00B03727"/>
    <w:rsid w:val="00B270D1"/>
    <w:rsid w:val="00BE69A6"/>
    <w:rsid w:val="00C27C92"/>
    <w:rsid w:val="00C64A6F"/>
    <w:rsid w:val="00CD43E5"/>
    <w:rsid w:val="00D01A38"/>
    <w:rsid w:val="00D13710"/>
    <w:rsid w:val="00D60EFB"/>
    <w:rsid w:val="00D8610D"/>
    <w:rsid w:val="00DB693A"/>
    <w:rsid w:val="00DD4DE8"/>
    <w:rsid w:val="00E810C6"/>
    <w:rsid w:val="00FD1466"/>
    <w:rsid w:val="00FF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09E44"/>
  <w15:chartTrackingRefBased/>
  <w15:docId w15:val="{19BE16E9-EA73-4B9C-876F-CF024B49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4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C64A6F"/>
  </w:style>
  <w:style w:type="paragraph" w:styleId="Zpat">
    <w:name w:val="footer"/>
    <w:basedOn w:val="Normln"/>
    <w:link w:val="ZpatChar"/>
    <w:uiPriority w:val="99"/>
    <w:unhideWhenUsed/>
    <w:rsid w:val="00C64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4A6F"/>
  </w:style>
  <w:style w:type="character" w:styleId="Hypertextovodkaz">
    <w:name w:val="Hyperlink"/>
    <w:basedOn w:val="Standardnpsmoodstavce"/>
    <w:uiPriority w:val="99"/>
    <w:unhideWhenUsed/>
    <w:rsid w:val="00C64A6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4A6F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AC4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C4B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4BCE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4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5463">
          <w:marLeft w:val="0"/>
          <w:marRight w:val="0"/>
          <w:marTop w:val="0"/>
          <w:marBottom w:val="0"/>
          <w:divBdr>
            <w:top w:val="dashed" w:sz="8" w:space="0" w:color="0000FF"/>
            <w:left w:val="dashed" w:sz="8" w:space="0" w:color="0000FF"/>
            <w:bottom w:val="dashed" w:sz="8" w:space="0" w:color="0000FF"/>
            <w:right w:val="dashed" w:sz="8" w:space="0" w:color="0000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u@obechruska.cz" TargetMode="External"/><Relationship Id="rId1" Type="http://schemas.openxmlformats.org/officeDocument/2006/relationships/hyperlink" Target="http://www.obechrus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Vladana Šplíchalová</dc:creator>
  <cp:keywords/>
  <dc:description/>
  <cp:lastModifiedBy>Obec Hruska</cp:lastModifiedBy>
  <cp:revision>2</cp:revision>
  <cp:lastPrinted>2023-04-04T19:29:00Z</cp:lastPrinted>
  <dcterms:created xsi:type="dcterms:W3CDTF">2023-04-05T06:28:00Z</dcterms:created>
  <dcterms:modified xsi:type="dcterms:W3CDTF">2023-04-05T06:28:00Z</dcterms:modified>
</cp:coreProperties>
</file>